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D1" w:rsidRPr="000E5EDD" w:rsidRDefault="00D62FD1">
      <w:pPr>
        <w:rPr>
          <w:sz w:val="24"/>
          <w:szCs w:val="24"/>
        </w:rPr>
      </w:pPr>
    </w:p>
    <w:p w:rsidR="00D62FD1" w:rsidRPr="000E5EDD" w:rsidRDefault="00D62FD1" w:rsidP="00677268">
      <w:pPr>
        <w:jc w:val="center"/>
        <w:rPr>
          <w:rFonts w:ascii="Garamond" w:hAnsi="Garamond" w:cs="Tahoma"/>
          <w:b/>
          <w:sz w:val="28"/>
          <w:szCs w:val="28"/>
        </w:rPr>
      </w:pPr>
      <w:r w:rsidRPr="000E5EDD">
        <w:rPr>
          <w:rFonts w:ascii="Garamond" w:hAnsi="Garamond" w:cs="Tahoma"/>
          <w:b/>
          <w:sz w:val="28"/>
          <w:szCs w:val="28"/>
        </w:rPr>
        <w:t>DAFTAR ISI</w:t>
      </w:r>
    </w:p>
    <w:p w:rsidR="001D0C73" w:rsidRPr="000E5EDD" w:rsidRDefault="001D0C73" w:rsidP="00D62FD1">
      <w:pPr>
        <w:spacing w:after="0" w:line="240" w:lineRule="auto"/>
        <w:rPr>
          <w:rFonts w:ascii="Garamond" w:hAnsi="Garamond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6570"/>
        <w:gridCol w:w="270"/>
        <w:gridCol w:w="1206"/>
      </w:tblGrid>
      <w:tr w:rsidR="00D62FD1" w:rsidRPr="000E5EDD" w:rsidTr="00310F69">
        <w:tc>
          <w:tcPr>
            <w:tcW w:w="1098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570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Halaman</w:t>
            </w:r>
          </w:p>
        </w:tc>
      </w:tr>
      <w:tr w:rsidR="00D62FD1" w:rsidRPr="000E5EDD" w:rsidTr="00310F69">
        <w:tc>
          <w:tcPr>
            <w:tcW w:w="1098" w:type="dxa"/>
          </w:tcPr>
          <w:p w:rsidR="00D62FD1" w:rsidRPr="000E5EDD" w:rsidRDefault="00D62FD1" w:rsidP="00D62FD1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BAB I</w:t>
            </w:r>
          </w:p>
        </w:tc>
        <w:tc>
          <w:tcPr>
            <w:tcW w:w="6570" w:type="dxa"/>
          </w:tcPr>
          <w:p w:rsidR="00D62FD1" w:rsidRPr="000E5EDD" w:rsidRDefault="00D62FD1" w:rsidP="00D62FD1">
            <w:pPr>
              <w:tabs>
                <w:tab w:val="right" w:leader="dot" w:pos="6534"/>
              </w:tabs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 xml:space="preserve">PENDAHULUAN 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ab/>
            </w:r>
          </w:p>
          <w:p w:rsidR="00D62FD1" w:rsidRPr="000E5EDD" w:rsidRDefault="00D62FD1" w:rsidP="00D62FD1">
            <w:pPr>
              <w:pStyle w:val="ListParagraph"/>
              <w:numPr>
                <w:ilvl w:val="1"/>
                <w:numId w:val="1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Latar Belakang  </w:t>
            </w:r>
            <w:r w:rsidR="004F40FE" w:rsidRPr="000E5EDD">
              <w:rPr>
                <w:rFonts w:ascii="Garamond" w:hAnsi="Garamond"/>
                <w:sz w:val="24"/>
                <w:szCs w:val="24"/>
              </w:rPr>
              <w:t xml:space="preserve">Penyusunan Kebijakan Umum A{BD (KU-APBD) </w:t>
            </w:r>
            <w:r w:rsidR="000E5EDD" w:rsidRPr="000E5EDD">
              <w:rPr>
                <w:rFonts w:ascii="Garamond" w:hAnsi="Garamond"/>
                <w:sz w:val="24"/>
                <w:szCs w:val="24"/>
              </w:rPr>
              <w:t>Tahun Anggaran 201</w:t>
            </w:r>
            <w:r w:rsidR="005F16D0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 w:rsidR="000E5EDD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4F40FE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D62FD1" w:rsidRPr="000E5EDD" w:rsidRDefault="004F40FE" w:rsidP="00D62FD1">
            <w:pPr>
              <w:pStyle w:val="ListParagraph"/>
              <w:numPr>
                <w:ilvl w:val="1"/>
                <w:numId w:val="1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Tujuan Penyusunan KU-APBD</w:t>
            </w:r>
            <w:r w:rsidR="000E5EDD" w:rsidRPr="000E5EDD">
              <w:rPr>
                <w:rFonts w:ascii="Garamond" w:hAnsi="Garamond"/>
                <w:sz w:val="24"/>
                <w:szCs w:val="24"/>
              </w:rPr>
              <w:t xml:space="preserve"> Tahun Anggaran 201</w:t>
            </w:r>
            <w:r w:rsidR="005F16D0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 w:rsidR="000E5EDD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D62FD1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D62FD1" w:rsidRPr="000E5EDD" w:rsidRDefault="004F40FE" w:rsidP="00D62FD1">
            <w:pPr>
              <w:pStyle w:val="ListParagraph"/>
              <w:numPr>
                <w:ilvl w:val="1"/>
                <w:numId w:val="1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Strategi dan Prioritas Pembangunan Daerah </w:t>
            </w:r>
            <w:r w:rsidR="00D62FD1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D62FD1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4F40FE" w:rsidRPr="000E5EDD" w:rsidRDefault="004F40FE" w:rsidP="004F40FE">
            <w:pPr>
              <w:pStyle w:val="ListParagraph"/>
              <w:tabs>
                <w:tab w:val="left" w:pos="522"/>
                <w:tab w:val="right" w:leader="dot" w:pos="6534"/>
                <w:tab w:val="right" w:leader="dot" w:pos="6838"/>
              </w:tabs>
              <w:ind w:left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1.3.1  Rencana Program dan Kegiatan Common Goals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4F40FE" w:rsidRPr="000E5EDD" w:rsidRDefault="004F40FE" w:rsidP="004F40FE">
            <w:pPr>
              <w:pStyle w:val="ListParagraph"/>
              <w:tabs>
                <w:tab w:val="left" w:pos="522"/>
                <w:tab w:val="right" w:leader="dot" w:pos="6534"/>
                <w:tab w:val="right" w:leader="dot" w:pos="6838"/>
              </w:tabs>
              <w:ind w:left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1.3.2  Rencana Program dan Kegiatan Non Common Goals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D62FD1" w:rsidRPr="000E5EDD" w:rsidRDefault="004F40FE" w:rsidP="004F40FE">
            <w:pPr>
              <w:pStyle w:val="ListParagraph"/>
              <w:numPr>
                <w:ilvl w:val="1"/>
                <w:numId w:val="1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Dasar (Hukum) Penyusunan </w:t>
            </w:r>
            <w:r w:rsidR="00CA0240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0E5EDD">
              <w:rPr>
                <w:rFonts w:ascii="Garamond" w:hAnsi="Garamond"/>
                <w:sz w:val="24"/>
                <w:szCs w:val="24"/>
              </w:rPr>
              <w:t xml:space="preserve">KU-APBD </w:t>
            </w:r>
            <w:r w:rsidR="00D62FD1" w:rsidRPr="000E5EDD">
              <w:rPr>
                <w:rFonts w:ascii="Garamond" w:hAnsi="Garamond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D62FD1" w:rsidRPr="000E5EDD" w:rsidRDefault="00D62FD1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 - 1</w:t>
            </w:r>
          </w:p>
          <w:p w:rsidR="004F40FE" w:rsidRPr="000E5EDD" w:rsidRDefault="004F40FE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D62FD1" w:rsidRPr="000E5EDD" w:rsidRDefault="00D62FD1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 – 1</w:t>
            </w:r>
          </w:p>
          <w:p w:rsidR="00D62FD1" w:rsidRPr="000E5EDD" w:rsidRDefault="00D62FD1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I – </w:t>
            </w:r>
            <w:r w:rsidR="004F40FE" w:rsidRPr="000E5EDD">
              <w:rPr>
                <w:rFonts w:ascii="Garamond" w:hAnsi="Garamond"/>
                <w:sz w:val="24"/>
                <w:szCs w:val="24"/>
              </w:rPr>
              <w:t>2</w:t>
            </w:r>
          </w:p>
          <w:p w:rsidR="00D62FD1" w:rsidRPr="00E64A4E" w:rsidRDefault="00D62F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I – </w:t>
            </w:r>
            <w:r w:rsidR="00E64A4E">
              <w:rPr>
                <w:rFonts w:ascii="Garamond" w:hAnsi="Garamond"/>
                <w:sz w:val="24"/>
                <w:szCs w:val="24"/>
                <w:lang w:val="en-US"/>
              </w:rPr>
              <w:t>3</w:t>
            </w:r>
          </w:p>
          <w:p w:rsidR="00D62FD1" w:rsidRPr="00E64A4E" w:rsidRDefault="00D62F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 –</w:t>
            </w:r>
            <w:r w:rsidR="00CA0240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58478E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</w:p>
          <w:p w:rsidR="00D62FD1" w:rsidRPr="00E64A4E" w:rsidRDefault="00D62F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 –</w:t>
            </w:r>
            <w:r w:rsidR="00CA0240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E64A4E">
              <w:rPr>
                <w:rFonts w:ascii="Garamond" w:hAnsi="Garamond"/>
                <w:sz w:val="24"/>
                <w:szCs w:val="24"/>
              </w:rPr>
              <w:t>1</w:t>
            </w:r>
            <w:r w:rsidR="009E57DB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</w:p>
          <w:p w:rsidR="004F40FE" w:rsidRPr="000E5EDD" w:rsidRDefault="00E64A4E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 – 1</w:t>
            </w:r>
            <w:r w:rsidR="009E57DB">
              <w:rPr>
                <w:rFonts w:ascii="Garamond" w:hAnsi="Garamond"/>
                <w:sz w:val="24"/>
                <w:szCs w:val="24"/>
                <w:lang w:val="en-US"/>
              </w:rPr>
              <w:t>7</w:t>
            </w:r>
            <w:r w:rsidR="004F40FE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D62FD1" w:rsidRPr="000E5EDD" w:rsidRDefault="00D62FD1" w:rsidP="00103AB6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D62FD1" w:rsidRPr="000E5EDD" w:rsidTr="00310F69">
        <w:tc>
          <w:tcPr>
            <w:tcW w:w="1098" w:type="dxa"/>
          </w:tcPr>
          <w:p w:rsidR="00D62FD1" w:rsidRPr="000E5EDD" w:rsidRDefault="00D62FD1" w:rsidP="00D62FD1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BAB II</w:t>
            </w:r>
          </w:p>
        </w:tc>
        <w:tc>
          <w:tcPr>
            <w:tcW w:w="6570" w:type="dxa"/>
          </w:tcPr>
          <w:p w:rsidR="00D62FD1" w:rsidRPr="000E5EDD" w:rsidRDefault="004F40FE" w:rsidP="008D2E14">
            <w:pPr>
              <w:tabs>
                <w:tab w:val="right" w:leader="dot" w:pos="6534"/>
              </w:tabs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KERANGKA EKONOMI MAKRO DAERAH</w:t>
            </w:r>
            <w:r w:rsidR="008D2E14" w:rsidRPr="000E5EDD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103AB6" w:rsidRPr="000E5EDD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103AB6" w:rsidRPr="000E5EDD">
              <w:rPr>
                <w:rFonts w:ascii="Garamond" w:hAnsi="Garamond"/>
                <w:b/>
                <w:sz w:val="24"/>
                <w:szCs w:val="24"/>
              </w:rPr>
              <w:tab/>
            </w:r>
          </w:p>
          <w:p w:rsidR="00103AB6" w:rsidRPr="000E5EDD" w:rsidRDefault="004F40FE" w:rsidP="008D2E14">
            <w:pPr>
              <w:pStyle w:val="ListParagraph"/>
              <w:numPr>
                <w:ilvl w:val="1"/>
                <w:numId w:val="4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Perkembangan Indikator Makro Ekonomi Jawa Barat Tahun Sebelumnya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4F40FE" w:rsidRPr="000E5EDD" w:rsidRDefault="00E85E08" w:rsidP="008D2E14">
            <w:pPr>
              <w:pStyle w:val="ListParagraph"/>
              <w:numPr>
                <w:ilvl w:val="1"/>
                <w:numId w:val="4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Tantangan dan Prospek Perekonomian Daerah Tahun 201</w:t>
            </w:r>
            <w:r w:rsidR="005F16D0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E85E08" w:rsidRPr="000E5EDD" w:rsidRDefault="00CE5EAC" w:rsidP="00E85E08">
            <w:pPr>
              <w:pStyle w:val="ListParagraph"/>
              <w:numPr>
                <w:ilvl w:val="2"/>
                <w:numId w:val="4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Global dan Nasional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CE5EAC" w:rsidRPr="000E5EDD" w:rsidRDefault="00CE5EAC" w:rsidP="00E85E08">
            <w:pPr>
              <w:pStyle w:val="ListParagraph"/>
              <w:numPr>
                <w:ilvl w:val="2"/>
                <w:numId w:val="4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Jawa Barat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E85E08" w:rsidRPr="000E5EDD" w:rsidRDefault="00CE5EAC" w:rsidP="00CE5EAC">
            <w:pPr>
              <w:pStyle w:val="ListParagraph"/>
              <w:numPr>
                <w:ilvl w:val="1"/>
                <w:numId w:val="4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Arah Kebijakan Perekonomian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D62FD1" w:rsidRPr="000E5EDD" w:rsidRDefault="00103AB6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II – 1</w:t>
            </w:r>
          </w:p>
          <w:p w:rsidR="004F40FE" w:rsidRPr="000E5EDD" w:rsidRDefault="004F40FE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4F40FE" w:rsidRPr="000E5EDD" w:rsidRDefault="004F40FE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II – 1 </w:t>
            </w:r>
          </w:p>
          <w:p w:rsidR="004F40FE" w:rsidRPr="002620FC" w:rsidRDefault="004F40FE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II – 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11</w:t>
            </w:r>
          </w:p>
          <w:p w:rsidR="00CE5EAC" w:rsidRPr="002620FC" w:rsidRDefault="002620FC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II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11</w:t>
            </w:r>
          </w:p>
          <w:p w:rsidR="00CE5EAC" w:rsidRPr="00B34A2E" w:rsidRDefault="00B34A2E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>II – 1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2</w:t>
            </w:r>
          </w:p>
          <w:p w:rsidR="00CE5EAC" w:rsidRPr="000E5EDD" w:rsidRDefault="002620FC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II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17</w:t>
            </w:r>
            <w:r w:rsidR="00CE5EAC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103AB6" w:rsidRPr="000E5EDD" w:rsidRDefault="00103AB6" w:rsidP="00CE5EAC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8D2E14" w:rsidRPr="000E5EDD" w:rsidTr="00310F69">
        <w:tc>
          <w:tcPr>
            <w:tcW w:w="1098" w:type="dxa"/>
          </w:tcPr>
          <w:p w:rsidR="008D2E14" w:rsidRPr="000E5EDD" w:rsidRDefault="008D2E14" w:rsidP="00D62FD1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BAB III</w:t>
            </w:r>
          </w:p>
        </w:tc>
        <w:tc>
          <w:tcPr>
            <w:tcW w:w="6570" w:type="dxa"/>
          </w:tcPr>
          <w:p w:rsidR="008D2E14" w:rsidRPr="000E5EDD" w:rsidRDefault="00CE5EAC" w:rsidP="008D2E14">
            <w:pPr>
              <w:tabs>
                <w:tab w:val="right" w:leader="dot" w:pos="6534"/>
              </w:tabs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ASUMSI-ASUMSI DAERAH DALAM PENYUSUNAN RANCANGAN</w:t>
            </w:r>
            <w:r w:rsidR="008D2E14" w:rsidRPr="000E5EDD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 xml:space="preserve">ANGGARAN PENDAPATAN DAN BELANJA DAERAH (RAPBD) </w:t>
            </w:r>
            <w:r w:rsidR="008D2E14" w:rsidRPr="000E5EDD">
              <w:rPr>
                <w:rFonts w:ascii="Garamond" w:hAnsi="Garamond"/>
                <w:b/>
                <w:sz w:val="24"/>
                <w:szCs w:val="24"/>
              </w:rPr>
              <w:tab/>
            </w:r>
          </w:p>
          <w:p w:rsidR="008D2E14" w:rsidRPr="000E5EDD" w:rsidRDefault="00CE5EAC" w:rsidP="008D2E14">
            <w:pPr>
              <w:pStyle w:val="ListParagraph"/>
              <w:numPr>
                <w:ilvl w:val="1"/>
                <w:numId w:val="3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Asumsi Rancangan APBN Tahun </w:t>
            </w:r>
            <w:r w:rsidR="000E5EDD" w:rsidRPr="000E5EDD">
              <w:rPr>
                <w:rFonts w:ascii="Garamond" w:hAnsi="Garamond"/>
                <w:sz w:val="24"/>
                <w:szCs w:val="24"/>
              </w:rPr>
              <w:t xml:space="preserve">Anggaran </w:t>
            </w:r>
            <w:r w:rsidRPr="000E5EDD">
              <w:rPr>
                <w:rFonts w:ascii="Garamond" w:hAnsi="Garamond"/>
                <w:sz w:val="24"/>
                <w:szCs w:val="24"/>
              </w:rPr>
              <w:t>201</w:t>
            </w:r>
            <w:r w:rsidR="005F16D0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8D2E14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8D2E14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8D2E14" w:rsidRPr="0058478E" w:rsidRDefault="0058478E" w:rsidP="008D2E14">
            <w:pPr>
              <w:pStyle w:val="ListParagraph"/>
              <w:numPr>
                <w:ilvl w:val="1"/>
                <w:numId w:val="3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Laju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Inflasi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 w:rsidR="00CE5EAC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8D2E14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58478E" w:rsidRPr="000E5EDD" w:rsidRDefault="0058478E" w:rsidP="008D2E14">
            <w:pPr>
              <w:pStyle w:val="ListParagraph"/>
              <w:numPr>
                <w:ilvl w:val="1"/>
                <w:numId w:val="3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522" w:hanging="522"/>
              <w:jc w:val="both"/>
              <w:rPr>
                <w:rFonts w:ascii="Garamond" w:hAnsi="Garamond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PDRB (Non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Migas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>)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  <w:p w:rsidR="008D2E14" w:rsidRPr="000E5EDD" w:rsidRDefault="008D2E14" w:rsidP="00AD4431">
            <w:pPr>
              <w:tabs>
                <w:tab w:val="left" w:pos="522"/>
                <w:tab w:val="right" w:leader="dot" w:pos="6534"/>
                <w:tab w:val="right" w:leader="dot" w:pos="6838"/>
              </w:tabs>
              <w:jc w:val="both"/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:rsidR="008D2E14" w:rsidRPr="000E5EDD" w:rsidRDefault="008D2E14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8D2E14" w:rsidRPr="000E5EDD" w:rsidRDefault="008D2E14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E218B4" w:rsidRDefault="00E218B4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8D2E14" w:rsidRPr="000E5EDD" w:rsidRDefault="008D2E14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III – 1</w:t>
            </w:r>
          </w:p>
          <w:p w:rsidR="008D2E14" w:rsidRPr="00E218B4" w:rsidRDefault="00CE5EAC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III </w:t>
            </w:r>
            <w:r w:rsidR="00E218B4">
              <w:rPr>
                <w:rFonts w:ascii="Garamond" w:hAnsi="Garamond"/>
                <w:sz w:val="24"/>
                <w:szCs w:val="24"/>
              </w:rPr>
              <w:t>–</w:t>
            </w:r>
            <w:r w:rsidRPr="000E5EDD">
              <w:rPr>
                <w:rFonts w:ascii="Garamond" w:hAnsi="Garamond"/>
                <w:sz w:val="24"/>
                <w:szCs w:val="24"/>
              </w:rPr>
              <w:t xml:space="preserve"> 1</w:t>
            </w:r>
            <w:r w:rsidR="00E218B4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  <w:p w:rsidR="008D2E14" w:rsidRPr="00DA4DCC" w:rsidRDefault="008D2E14" w:rsidP="00AD443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III –</w:t>
            </w:r>
            <w:r w:rsidR="00DA4DCC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58478E">
              <w:rPr>
                <w:rFonts w:ascii="Garamond" w:hAnsi="Garamond"/>
                <w:sz w:val="24"/>
                <w:szCs w:val="24"/>
                <w:lang w:val="en-US"/>
              </w:rPr>
              <w:t>9</w:t>
            </w:r>
          </w:p>
          <w:p w:rsidR="008D2E14" w:rsidRPr="000E5EDD" w:rsidRDefault="008D2E14" w:rsidP="008D2E14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D62FD1" w:rsidRPr="000E5EDD" w:rsidTr="00310F69">
        <w:tc>
          <w:tcPr>
            <w:tcW w:w="1098" w:type="dxa"/>
          </w:tcPr>
          <w:p w:rsidR="00D62FD1" w:rsidRPr="000E5EDD" w:rsidRDefault="008D2E14" w:rsidP="00D62FD1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BAB IV</w:t>
            </w:r>
          </w:p>
        </w:tc>
        <w:tc>
          <w:tcPr>
            <w:tcW w:w="6570" w:type="dxa"/>
          </w:tcPr>
          <w:p w:rsidR="00AD4431" w:rsidRPr="000E5EDD" w:rsidRDefault="00AD4431" w:rsidP="000E5EDD">
            <w:pPr>
              <w:tabs>
                <w:tab w:val="right" w:leader="dot" w:pos="6534"/>
              </w:tabs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 xml:space="preserve">KEBIJAKAN PENDAPATAN, BELANJA DAN PEMBIAYAAN DAERAH </w:t>
            </w:r>
            <w:r w:rsidR="00677268" w:rsidRPr="000E5EDD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  <w:p w:rsidR="00AD4431" w:rsidRPr="000E5EDD" w:rsidRDefault="00AD4431" w:rsidP="00AD4431">
            <w:pPr>
              <w:pStyle w:val="ListParagraph"/>
              <w:numPr>
                <w:ilvl w:val="1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360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Pendapatan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AD4431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Perkembangan Pendapatan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AD4431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Upaya-upaya Pemerintah Provinsi Jawa Barat dalam Mencapai Target Pendapatan Tahun 201</w:t>
            </w:r>
            <w:r w:rsidR="005F16D0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AD4431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Strategi Pencapaian Target Pendapatan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D62FD1" w:rsidRPr="000E5EDD" w:rsidRDefault="00AD4431" w:rsidP="00AD4431">
            <w:pPr>
              <w:pStyle w:val="ListParagraph"/>
              <w:numPr>
                <w:ilvl w:val="1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360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Belanja Daerah 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AD4431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Perkembangan Belanja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0E5EDD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Arah Kebijakan Be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l</w:t>
            </w:r>
            <w:r w:rsidR="00AD4431" w:rsidRPr="000E5EDD">
              <w:rPr>
                <w:rFonts w:ascii="Garamond" w:hAnsi="Garamond"/>
                <w:sz w:val="24"/>
                <w:szCs w:val="24"/>
              </w:rPr>
              <w:t>a</w:t>
            </w:r>
            <w:r w:rsidR="00E218B4">
              <w:rPr>
                <w:rFonts w:ascii="Garamond" w:hAnsi="Garamond"/>
                <w:sz w:val="24"/>
                <w:szCs w:val="24"/>
                <w:lang w:val="en-US"/>
              </w:rPr>
              <w:t>n</w:t>
            </w:r>
            <w:r w:rsidR="00AD4431" w:rsidRPr="000E5EDD">
              <w:rPr>
                <w:rFonts w:ascii="Garamond" w:hAnsi="Garamond"/>
                <w:sz w:val="24"/>
                <w:szCs w:val="24"/>
              </w:rPr>
              <w:t xml:space="preserve">ja Daerah </w:t>
            </w:r>
            <w:r w:rsidR="00AD4431"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1D0C73" w:rsidP="00AD4431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Kebijakan Belanja Berdasarkan Urusan Pemerintahan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AD4431" w:rsidRPr="000E5EDD" w:rsidRDefault="00AD4431" w:rsidP="00AD4431">
            <w:pPr>
              <w:pStyle w:val="ListParagraph"/>
              <w:numPr>
                <w:ilvl w:val="1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360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Pembiayaan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1D0C73" w:rsidRPr="000E5EDD" w:rsidRDefault="001D0C73" w:rsidP="001D0C73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Perkembangan Pembiayaan Daerah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1D0C73" w:rsidRPr="000E5EDD" w:rsidRDefault="001D0C73" w:rsidP="001D0C73">
            <w:pPr>
              <w:pStyle w:val="ListParagraph"/>
              <w:numPr>
                <w:ilvl w:val="2"/>
                <w:numId w:val="5"/>
              </w:numPr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Arah Kebijakan Pembaiyaan </w:t>
            </w:r>
            <w:r w:rsidRPr="000E5EDD">
              <w:rPr>
                <w:rFonts w:ascii="Garamond" w:hAnsi="Garamond"/>
                <w:sz w:val="24"/>
                <w:szCs w:val="24"/>
              </w:rPr>
              <w:tab/>
            </w:r>
          </w:p>
          <w:p w:rsidR="001D0C73" w:rsidRPr="000E5EDD" w:rsidRDefault="001D0C73" w:rsidP="001D0C73">
            <w:pPr>
              <w:pStyle w:val="ListParagraph"/>
              <w:tabs>
                <w:tab w:val="left" w:pos="522"/>
                <w:tab w:val="right" w:leader="dot" w:pos="6534"/>
                <w:tab w:val="right" w:leader="dot" w:pos="6838"/>
              </w:tabs>
              <w:ind w:left="1242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D62FD1" w:rsidRPr="000E5EDD" w:rsidRDefault="00D62FD1" w:rsidP="00D62FD1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218B4" w:rsidRDefault="00E218B4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E218B4" w:rsidRDefault="00E218B4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AD4431" w:rsidRPr="00E218B4" w:rsidRDefault="00677268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</w:t>
            </w:r>
            <w:r w:rsidR="008D2E14" w:rsidRPr="000E5EDD">
              <w:rPr>
                <w:rFonts w:ascii="Garamond" w:hAnsi="Garamond"/>
                <w:sz w:val="24"/>
                <w:szCs w:val="24"/>
              </w:rPr>
              <w:t>V</w:t>
            </w:r>
            <w:r w:rsidR="00E218B4">
              <w:rPr>
                <w:rFonts w:ascii="Garamond" w:hAnsi="Garamond"/>
                <w:sz w:val="24"/>
                <w:szCs w:val="24"/>
              </w:rPr>
              <w:t xml:space="preserve"> – 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3</w:t>
            </w:r>
          </w:p>
          <w:p w:rsidR="00AD4431" w:rsidRPr="002620FC" w:rsidRDefault="002620FC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3</w:t>
            </w:r>
          </w:p>
          <w:p w:rsidR="009D7CD1" w:rsidRDefault="009D7C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AD4431" w:rsidRPr="00E218B4" w:rsidRDefault="00E218B4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>IV – 1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4</w:t>
            </w:r>
          </w:p>
          <w:p w:rsidR="00AD4431" w:rsidRPr="002620FC" w:rsidRDefault="009D7C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>IV – 1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</w:p>
          <w:p w:rsidR="00AD4431" w:rsidRPr="002620FC" w:rsidRDefault="00AD443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IV – 1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7</w:t>
            </w:r>
          </w:p>
          <w:p w:rsidR="00AD4431" w:rsidRPr="000E5EDD" w:rsidRDefault="009D7CD1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IV – 1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7</w:t>
            </w:r>
            <w:r w:rsidR="00AD4431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1D0C73" w:rsidRPr="002620FC" w:rsidRDefault="002620FC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21</w:t>
            </w:r>
          </w:p>
          <w:p w:rsidR="009D7CD1" w:rsidRDefault="009D7CD1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1D0C73" w:rsidRPr="000E5EDD" w:rsidRDefault="002620FC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46</w:t>
            </w:r>
            <w:r w:rsidR="001D0C73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1D0C73" w:rsidRPr="000E5EDD" w:rsidRDefault="00E218B4" w:rsidP="00D62FD1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60</w:t>
            </w:r>
            <w:r w:rsidR="001D0C73" w:rsidRPr="000E5EDD">
              <w:rPr>
                <w:rFonts w:ascii="Garamond" w:hAnsi="Garamond"/>
                <w:sz w:val="24"/>
                <w:szCs w:val="24"/>
              </w:rPr>
              <w:t xml:space="preserve"> </w:t>
            </w:r>
          </w:p>
          <w:p w:rsidR="001D0C73" w:rsidRPr="00E218B4" w:rsidRDefault="00E218B4" w:rsidP="00D62FD1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 w:rsidR="002620FC">
              <w:rPr>
                <w:rFonts w:ascii="Garamond" w:hAnsi="Garamond"/>
                <w:sz w:val="24"/>
                <w:szCs w:val="24"/>
                <w:lang w:val="en-US"/>
              </w:rPr>
              <w:t>60</w:t>
            </w:r>
          </w:p>
          <w:p w:rsidR="00677268" w:rsidRPr="002620FC" w:rsidRDefault="002620FC" w:rsidP="001D0C7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IV –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62</w:t>
            </w:r>
          </w:p>
        </w:tc>
      </w:tr>
      <w:tr w:rsidR="00AD4431" w:rsidRPr="000E5EDD" w:rsidTr="00310F69">
        <w:tc>
          <w:tcPr>
            <w:tcW w:w="1098" w:type="dxa"/>
          </w:tcPr>
          <w:p w:rsidR="00AD4431" w:rsidRPr="000E5EDD" w:rsidRDefault="00AD4431" w:rsidP="001D297B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>BAB IV</w:t>
            </w:r>
          </w:p>
        </w:tc>
        <w:tc>
          <w:tcPr>
            <w:tcW w:w="6570" w:type="dxa"/>
          </w:tcPr>
          <w:p w:rsidR="00AD4431" w:rsidRPr="000E5EDD" w:rsidRDefault="00AD4431" w:rsidP="001D297B">
            <w:pPr>
              <w:tabs>
                <w:tab w:val="right" w:leader="dot" w:pos="6534"/>
              </w:tabs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 xml:space="preserve">PENUTUP 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ab/>
            </w:r>
          </w:p>
        </w:tc>
        <w:tc>
          <w:tcPr>
            <w:tcW w:w="270" w:type="dxa"/>
          </w:tcPr>
          <w:p w:rsidR="00AD4431" w:rsidRPr="000E5EDD" w:rsidRDefault="00AD4431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AD4431" w:rsidRPr="000E5EDD" w:rsidRDefault="00AD4431" w:rsidP="001D297B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 xml:space="preserve">V – 1 </w:t>
            </w:r>
          </w:p>
          <w:p w:rsidR="00AD4431" w:rsidRPr="000E5EDD" w:rsidRDefault="00AD4431" w:rsidP="001D297B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2620FC" w:rsidRDefault="002620FC" w:rsidP="006C613D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6C613D" w:rsidRPr="00B07074" w:rsidRDefault="006C613D" w:rsidP="006C613D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  <w:r w:rsidRPr="000E5EDD">
        <w:rPr>
          <w:rFonts w:ascii="Garamond" w:hAnsi="Garamond" w:cs="Tahoma"/>
          <w:b/>
          <w:sz w:val="28"/>
          <w:szCs w:val="28"/>
        </w:rPr>
        <w:t xml:space="preserve">DAFTAR </w:t>
      </w:r>
      <w:r w:rsidR="000C7C6E">
        <w:rPr>
          <w:rFonts w:ascii="Garamond" w:hAnsi="Garamond" w:cs="Tahoma"/>
          <w:b/>
          <w:sz w:val="28"/>
          <w:szCs w:val="28"/>
          <w:lang w:val="en-US"/>
        </w:rPr>
        <w:t>TABEL</w:t>
      </w:r>
    </w:p>
    <w:p w:rsidR="006C613D" w:rsidRDefault="006C613D" w:rsidP="006C613D">
      <w:pPr>
        <w:spacing w:after="0" w:line="240" w:lineRule="auto"/>
        <w:rPr>
          <w:rFonts w:ascii="Garamond" w:hAnsi="Garamond"/>
          <w:sz w:val="24"/>
          <w:szCs w:val="24"/>
          <w:lang w:val="en-US"/>
        </w:rPr>
      </w:pPr>
    </w:p>
    <w:p w:rsidR="00582327" w:rsidRPr="00582327" w:rsidRDefault="00582327" w:rsidP="006C613D">
      <w:pPr>
        <w:spacing w:after="0" w:line="240" w:lineRule="auto"/>
        <w:rPr>
          <w:rFonts w:ascii="Garamond" w:hAnsi="Garamond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6210"/>
        <w:gridCol w:w="270"/>
        <w:gridCol w:w="1206"/>
      </w:tblGrid>
      <w:tr w:rsidR="006C613D" w:rsidRPr="000E5EDD" w:rsidTr="00B07074">
        <w:tc>
          <w:tcPr>
            <w:tcW w:w="1458" w:type="dxa"/>
          </w:tcPr>
          <w:p w:rsidR="006C613D" w:rsidRPr="000E5EDD" w:rsidRDefault="006C613D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10" w:type="dxa"/>
          </w:tcPr>
          <w:p w:rsidR="006C613D" w:rsidRPr="000E5EDD" w:rsidRDefault="006C613D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6C613D" w:rsidRPr="000E5EDD" w:rsidRDefault="006C613D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6C613D" w:rsidRPr="000E5EDD" w:rsidRDefault="006C613D" w:rsidP="001D297B">
            <w:pPr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Halaman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1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6C613D" w:rsidRPr="000E5EDD" w:rsidTr="00E31102">
        <w:trPr>
          <w:trHeight w:val="70"/>
        </w:trPr>
        <w:tc>
          <w:tcPr>
            <w:tcW w:w="1458" w:type="dxa"/>
          </w:tcPr>
          <w:p w:rsidR="006C613D" w:rsidRPr="000E5EDD" w:rsidRDefault="006C613D" w:rsidP="00E31102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0E5EDD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="00E31102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.1</w:t>
            </w:r>
          </w:p>
        </w:tc>
        <w:tc>
          <w:tcPr>
            <w:tcW w:w="6210" w:type="dxa"/>
          </w:tcPr>
          <w:p w:rsidR="006C613D" w:rsidRPr="00E31102" w:rsidRDefault="00F86718" w:rsidP="00F86718">
            <w:pPr>
              <w:tabs>
                <w:tab w:val="left" w:pos="522"/>
                <w:tab w:val="right" w:leader="dot" w:pos="5922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Laju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PDRB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2013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menurut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Lapangan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Usaha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Dasar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2010</w:t>
            </w:r>
            <w:r w:rsidR="00E31102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 w:rsidR="00E31102"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6C613D" w:rsidRPr="000E5EDD" w:rsidRDefault="006C613D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6C613D" w:rsidRPr="00E31102" w:rsidRDefault="00E31102" w:rsidP="00F86718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</w:t>
            </w:r>
            <w:r w:rsidR="00F86718">
              <w:rPr>
                <w:rFonts w:ascii="Garamond" w:hAnsi="Garamond"/>
                <w:sz w:val="24"/>
                <w:szCs w:val="24"/>
                <w:lang w:val="en-US"/>
              </w:rPr>
              <w:t>4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0C7C6E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0C7C6E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0C7C6E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210" w:type="dxa"/>
          </w:tcPr>
          <w:p w:rsidR="00E31102" w:rsidRPr="000C7C6E" w:rsidRDefault="00F86718" w:rsidP="00F86718">
            <w:pPr>
              <w:tabs>
                <w:tab w:val="left" w:pos="522"/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Laju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PDRB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menurut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Pengeluaran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Dasar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2010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2014</w:t>
            </w:r>
            <w:r w:rsidR="000C7C6E"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Default="00E31102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0C7C6E" w:rsidRPr="000C7C6E" w:rsidRDefault="00F86718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6</w:t>
            </w:r>
            <w:r w:rsidR="000C7C6E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0C7C6E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0C7C6E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0C7C6E"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210" w:type="dxa"/>
          </w:tcPr>
          <w:p w:rsidR="00E31102" w:rsidRPr="002824F0" w:rsidRDefault="002824F0" w:rsidP="00B8253E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Indikator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Ketenagakerjaan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Kemiskinan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di </w:t>
            </w: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 w:rsidRPr="002824F0">
              <w:rPr>
                <w:rFonts w:ascii="Garamond" w:hAnsi="Garamond"/>
                <w:sz w:val="24"/>
                <w:szCs w:val="24"/>
                <w:lang w:val="en-US"/>
              </w:rPr>
              <w:t xml:space="preserve"> 2013-2014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Default="00E31102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B8253E" w:rsidRPr="00B8253E" w:rsidRDefault="002824F0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9</w:t>
            </w:r>
            <w:r w:rsidR="00B8253E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70ECD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210" w:type="dxa"/>
          </w:tcPr>
          <w:p w:rsidR="00E31102" w:rsidRPr="002824F0" w:rsidRDefault="002824F0" w:rsidP="00765B42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Perkiraan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Regional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Makro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2015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765B42" w:rsidRPr="00765B42" w:rsidRDefault="00765B42" w:rsidP="002824F0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</w:t>
            </w:r>
            <w:r w:rsidR="002824F0">
              <w:rPr>
                <w:rFonts w:ascii="Garamond" w:hAnsi="Garamond"/>
                <w:sz w:val="24"/>
                <w:szCs w:val="24"/>
                <w:lang w:val="en-US"/>
              </w:rPr>
              <w:t>10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70ECD">
              <w:rPr>
                <w:rFonts w:ascii="Garamond" w:hAnsi="Garamond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210" w:type="dxa"/>
          </w:tcPr>
          <w:p w:rsidR="00E31102" w:rsidRPr="002824F0" w:rsidRDefault="002824F0" w:rsidP="00B8253E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Proyeksi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Indikator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Mkro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2015-2016</w:t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765B42" w:rsidRPr="00765B42" w:rsidRDefault="00765B42" w:rsidP="002824F0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</w:t>
            </w:r>
            <w:r w:rsidR="002824F0">
              <w:rPr>
                <w:rFonts w:ascii="Garamond" w:hAnsi="Garamond"/>
                <w:sz w:val="24"/>
                <w:szCs w:val="24"/>
                <w:lang w:val="en-US"/>
              </w:rPr>
              <w:t>13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70ECD">
              <w:rPr>
                <w:rFonts w:ascii="Garamond" w:hAnsi="Garamond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210" w:type="dxa"/>
          </w:tcPr>
          <w:p w:rsidR="00E31102" w:rsidRPr="002824F0" w:rsidRDefault="002824F0" w:rsidP="00B8253E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SWOT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2014-2016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Pr="00765B42" w:rsidRDefault="00765B42" w:rsidP="002824F0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</w:t>
            </w:r>
            <w:r w:rsidR="002824F0">
              <w:rPr>
                <w:rFonts w:ascii="Garamond" w:hAnsi="Garamond"/>
                <w:sz w:val="24"/>
                <w:szCs w:val="24"/>
                <w:lang w:val="en-US"/>
              </w:rPr>
              <w:t>15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70ECD">
              <w:rPr>
                <w:rFonts w:ascii="Garamond" w:hAnsi="Garamond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210" w:type="dxa"/>
          </w:tcPr>
          <w:p w:rsidR="00E31102" w:rsidRPr="002824F0" w:rsidRDefault="002824F0" w:rsidP="00B8253E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Prospek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Perekonomian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Pr="00765B42" w:rsidRDefault="002824F0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17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D35953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70ECD">
              <w:rPr>
                <w:rFonts w:ascii="Garamond" w:hAnsi="Garamond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210" w:type="dxa"/>
          </w:tcPr>
          <w:p w:rsidR="00E31102" w:rsidRPr="002824F0" w:rsidRDefault="006A4123" w:rsidP="00B8253E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Asumsi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Dasr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Penyusunan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APBD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2016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6A4123" w:rsidRDefault="006A4123" w:rsidP="006A412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E31102" w:rsidRPr="00940AED" w:rsidRDefault="00940AED" w:rsidP="006A412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</w:t>
            </w:r>
            <w:r w:rsidR="006A4123">
              <w:rPr>
                <w:rFonts w:ascii="Garamond" w:hAnsi="Garamond"/>
                <w:sz w:val="24"/>
                <w:szCs w:val="24"/>
                <w:lang w:val="en-US"/>
              </w:rPr>
              <w:t>20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 w:rsidP="00C17DDC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="00C17DDC"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  <w:r w:rsidR="00C70EC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17DDC">
              <w:rPr>
                <w:rFonts w:ascii="Garamond" w:hAnsi="Garamond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210" w:type="dxa"/>
          </w:tcPr>
          <w:p w:rsidR="00E31102" w:rsidRPr="002824F0" w:rsidRDefault="00C17DDC" w:rsidP="009D2BBC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Asumsi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Dasar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Mako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APBN 2015-2016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Pr="00940AED" w:rsidRDefault="00C17DDC" w:rsidP="00C17DDC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</w:t>
            </w:r>
            <w:r w:rsidR="009D7CD1">
              <w:rPr>
                <w:rFonts w:ascii="Garamond" w:hAnsi="Garamond"/>
                <w:sz w:val="24"/>
                <w:szCs w:val="24"/>
                <w:lang w:val="en-US"/>
              </w:rPr>
              <w:t>II – 1</w:t>
            </w:r>
            <w:r w:rsidR="00940AED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E31102" w:rsidRPr="000E5EDD" w:rsidTr="00B07074">
        <w:tc>
          <w:tcPr>
            <w:tcW w:w="1458" w:type="dxa"/>
          </w:tcPr>
          <w:p w:rsidR="00E31102" w:rsidRPr="00C70ECD" w:rsidRDefault="00E31102" w:rsidP="00C17DDC">
            <w:pPr>
              <w:rPr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="00C17DDC"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  <w:r w:rsidRPr="00D35953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C17DDC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210" w:type="dxa"/>
          </w:tcPr>
          <w:p w:rsidR="00E31102" w:rsidRPr="002824F0" w:rsidRDefault="00C17DDC" w:rsidP="00C17DDC">
            <w:pPr>
              <w:tabs>
                <w:tab w:val="right" w:leader="dot" w:pos="5922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Sasaran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Utama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Perkiraan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Pencapaian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Pembangunan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31102" w:rsidRPr="000E5EDD" w:rsidRDefault="00E31102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0D6358" w:rsidRDefault="000D6358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E31102" w:rsidRPr="000D6358" w:rsidRDefault="000D6358" w:rsidP="00C17DDC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</w:t>
            </w:r>
            <w:r w:rsidR="00C17DDC">
              <w:rPr>
                <w:rFonts w:ascii="Garamond" w:hAnsi="Garamond"/>
                <w:sz w:val="24"/>
                <w:szCs w:val="24"/>
                <w:lang w:val="en-US"/>
              </w:rPr>
              <w:t>I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 – </w:t>
            </w:r>
            <w:r w:rsidR="00C17DDC">
              <w:rPr>
                <w:rFonts w:ascii="Garamond" w:hAnsi="Garamond"/>
                <w:sz w:val="24"/>
                <w:szCs w:val="24"/>
                <w:lang w:val="en-US"/>
              </w:rPr>
              <w:t>7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665A8F" w:rsidRPr="000E5EDD" w:rsidTr="00B07074">
        <w:tc>
          <w:tcPr>
            <w:tcW w:w="1458" w:type="dxa"/>
          </w:tcPr>
          <w:p w:rsidR="00665A8F" w:rsidRPr="00E41694" w:rsidRDefault="00665A8F" w:rsidP="009D2BBC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="009D2BBC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Pr="00D35953">
              <w:rPr>
                <w:rFonts w:ascii="Garamond" w:hAnsi="Garamond"/>
                <w:b/>
                <w:sz w:val="24"/>
                <w:szCs w:val="24"/>
              </w:rPr>
              <w:t>.1</w:t>
            </w:r>
          </w:p>
        </w:tc>
        <w:tc>
          <w:tcPr>
            <w:tcW w:w="6210" w:type="dxa"/>
          </w:tcPr>
          <w:p w:rsidR="00665A8F" w:rsidRPr="009D2BBC" w:rsidRDefault="009D2BBC" w:rsidP="003A51CF">
            <w:pPr>
              <w:tabs>
                <w:tab w:val="right" w:leader="dot" w:pos="5922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Target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PAD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3A51CF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0-201</w:t>
            </w:r>
            <w:r w:rsidR="003A51CF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665A8F" w:rsidRPr="000E5EDD" w:rsidRDefault="00665A8F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D2BBC" w:rsidRDefault="009D2BBC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665A8F" w:rsidRPr="009D2BBC" w:rsidRDefault="003A51CF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5</w:t>
            </w:r>
          </w:p>
        </w:tc>
      </w:tr>
      <w:tr w:rsidR="00665A8F" w:rsidRPr="000E5EDD" w:rsidTr="00B07074">
        <w:tc>
          <w:tcPr>
            <w:tcW w:w="1458" w:type="dxa"/>
          </w:tcPr>
          <w:p w:rsidR="00665A8F" w:rsidRPr="002D4C58" w:rsidRDefault="009D2BBC" w:rsidP="00BB5D03">
            <w:pPr>
              <w:rPr>
                <w:rFonts w:ascii="Garamond" w:hAnsi="Garamond"/>
                <w:b/>
                <w:sz w:val="24"/>
                <w:szCs w:val="24"/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210" w:type="dxa"/>
          </w:tcPr>
          <w:p w:rsidR="00665A8F" w:rsidRPr="00DA0613" w:rsidRDefault="00DA0613" w:rsidP="003A51CF">
            <w:pPr>
              <w:tabs>
                <w:tab w:val="right" w:leader="dot" w:pos="5922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Asli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Daerah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dibandingkan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APBD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3A51CF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0-201</w:t>
            </w:r>
            <w:r w:rsidR="003A51CF">
              <w:rPr>
                <w:rFonts w:ascii="Garamond" w:hAnsi="Garamond"/>
                <w:sz w:val="24"/>
                <w:szCs w:val="24"/>
                <w:lang w:val="en-US"/>
              </w:rPr>
              <w:t>4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665A8F" w:rsidRPr="000E5EDD" w:rsidRDefault="00665A8F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665A8F" w:rsidRDefault="00665A8F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DA0613" w:rsidRPr="00DA0613" w:rsidRDefault="00DA0613" w:rsidP="003A51CF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</w:t>
            </w:r>
            <w:r w:rsidR="003A51CF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665A8F" w:rsidRPr="000E5EDD" w:rsidTr="00B07074">
        <w:tc>
          <w:tcPr>
            <w:tcW w:w="1458" w:type="dxa"/>
          </w:tcPr>
          <w:p w:rsidR="00665A8F" w:rsidRPr="002D4C58" w:rsidRDefault="009D2BBC" w:rsidP="00BB5D03">
            <w:pPr>
              <w:rPr>
                <w:rFonts w:ascii="Garamond" w:hAnsi="Garamond"/>
                <w:b/>
                <w:sz w:val="24"/>
                <w:szCs w:val="24"/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210" w:type="dxa"/>
          </w:tcPr>
          <w:p w:rsidR="00665A8F" w:rsidRPr="00804117" w:rsidRDefault="00804117" w:rsidP="00B345E6">
            <w:pPr>
              <w:tabs>
                <w:tab w:val="right" w:leader="dot" w:pos="5922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Anggaran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Dana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Khusus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(DAK) yang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masuk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ke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665A8F" w:rsidRPr="000E5EDD" w:rsidRDefault="00665A8F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665A8F" w:rsidRDefault="00665A8F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804117" w:rsidRPr="00804117" w:rsidRDefault="00804117" w:rsidP="00B345E6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11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665A8F" w:rsidRPr="000E5EDD" w:rsidTr="00B07074">
        <w:tc>
          <w:tcPr>
            <w:tcW w:w="1458" w:type="dxa"/>
          </w:tcPr>
          <w:p w:rsidR="00665A8F" w:rsidRPr="002D4C58" w:rsidRDefault="009D2BBC" w:rsidP="00BB5D03">
            <w:pPr>
              <w:rPr>
                <w:rFonts w:ascii="Garamond" w:hAnsi="Garamond"/>
                <w:b/>
                <w:sz w:val="24"/>
                <w:szCs w:val="24"/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210" w:type="dxa"/>
          </w:tcPr>
          <w:p w:rsidR="00665A8F" w:rsidRPr="00804117" w:rsidRDefault="00804117" w:rsidP="00B345E6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Target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Dana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Perimbangan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vinsi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2010-2015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665A8F" w:rsidRPr="000E5EDD" w:rsidRDefault="00665A8F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804117" w:rsidRDefault="00804117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665A8F" w:rsidRPr="00804117" w:rsidRDefault="00B345E6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12</w:t>
            </w:r>
            <w:r w:rsidR="00804117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9D2BBC" w:rsidRPr="000E5EDD" w:rsidTr="00B07074">
        <w:tc>
          <w:tcPr>
            <w:tcW w:w="1458" w:type="dxa"/>
          </w:tcPr>
          <w:p w:rsidR="009D2BBC" w:rsidRPr="002D4C58" w:rsidRDefault="009D2BBC" w:rsidP="00BB5D03">
            <w:pPr>
              <w:rPr>
                <w:rFonts w:ascii="Garamond" w:hAnsi="Garamond"/>
                <w:b/>
                <w:sz w:val="24"/>
                <w:szCs w:val="24"/>
                <w:lang w:val="en-US"/>
              </w:rPr>
            </w:pPr>
            <w:r w:rsidRPr="00D3595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210" w:type="dxa"/>
          </w:tcPr>
          <w:p w:rsidR="009D2BBC" w:rsidRPr="00804117" w:rsidRDefault="00804117" w:rsidP="00B345E6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Target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Lain-lain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Sah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 xml:space="preserve"> 2010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-201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D2BBC" w:rsidRPr="000E5EDD" w:rsidRDefault="009D2BBC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D2BBC" w:rsidRDefault="009D2BBC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804117" w:rsidRPr="00804117" w:rsidRDefault="00804117" w:rsidP="00B345E6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1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3</w:t>
            </w:r>
          </w:p>
        </w:tc>
      </w:tr>
      <w:tr w:rsidR="009D2BBC" w:rsidRPr="000E5EDD" w:rsidTr="00B07074">
        <w:tc>
          <w:tcPr>
            <w:tcW w:w="1458" w:type="dxa"/>
          </w:tcPr>
          <w:p w:rsidR="009D2BBC" w:rsidRPr="002D4C58" w:rsidRDefault="009D2BBC">
            <w:pPr>
              <w:rPr>
                <w:lang w:val="en-US"/>
              </w:rPr>
            </w:pPr>
            <w:r w:rsidRPr="00F84B2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F84B23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210" w:type="dxa"/>
          </w:tcPr>
          <w:p w:rsidR="00582327" w:rsidRPr="002C3572" w:rsidRDefault="002C3572" w:rsidP="00B345E6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Total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Pendapatan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0-2014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D2BBC" w:rsidRPr="000E5EDD" w:rsidRDefault="009D2BBC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2C3572" w:rsidRDefault="002C3572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9D2BBC" w:rsidRPr="002C3572" w:rsidRDefault="002C3572" w:rsidP="00B345E6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1</w:t>
            </w:r>
            <w:r w:rsidR="00B345E6">
              <w:rPr>
                <w:rFonts w:ascii="Garamond" w:hAnsi="Garamond"/>
                <w:sz w:val="24"/>
                <w:szCs w:val="24"/>
                <w:lang w:val="en-US"/>
              </w:rPr>
              <w:t>4</w:t>
            </w:r>
          </w:p>
        </w:tc>
      </w:tr>
      <w:tr w:rsidR="009D2BBC" w:rsidRPr="000E5EDD" w:rsidTr="00B07074">
        <w:tc>
          <w:tcPr>
            <w:tcW w:w="1458" w:type="dxa"/>
          </w:tcPr>
          <w:p w:rsidR="009D2BBC" w:rsidRPr="002D4C58" w:rsidRDefault="009D2BBC">
            <w:pPr>
              <w:rPr>
                <w:lang w:val="en-US"/>
              </w:rPr>
            </w:pPr>
            <w:r w:rsidRPr="00F84B2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F84B23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210" w:type="dxa"/>
          </w:tcPr>
          <w:p w:rsidR="009D2BBC" w:rsidRPr="00FA254B" w:rsidRDefault="00FA254B" w:rsidP="0067275F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Target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67275F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0-201</w:t>
            </w:r>
            <w:r w:rsidR="0067275F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D2BBC" w:rsidRPr="000E5EDD" w:rsidRDefault="009D2BBC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D2BBC" w:rsidRDefault="009D2BBC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FA254B" w:rsidRPr="00FA254B" w:rsidRDefault="00FA254B" w:rsidP="0067275F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1</w:t>
            </w:r>
            <w:r w:rsidR="0067275F">
              <w:rPr>
                <w:rFonts w:ascii="Garamond" w:hAnsi="Garamond"/>
                <w:sz w:val="24"/>
                <w:szCs w:val="24"/>
                <w:lang w:val="en-US"/>
              </w:rPr>
              <w:t>8</w:t>
            </w:r>
          </w:p>
        </w:tc>
      </w:tr>
      <w:tr w:rsidR="009D2BBC" w:rsidRPr="000E5EDD" w:rsidTr="00B07074">
        <w:tc>
          <w:tcPr>
            <w:tcW w:w="1458" w:type="dxa"/>
          </w:tcPr>
          <w:p w:rsidR="009D2BBC" w:rsidRPr="002D4C58" w:rsidRDefault="009D2BBC">
            <w:pPr>
              <w:rPr>
                <w:lang w:val="en-US"/>
              </w:rPr>
            </w:pPr>
            <w:r w:rsidRPr="00F84B2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F84B23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210" w:type="dxa"/>
          </w:tcPr>
          <w:p w:rsidR="009D2BBC" w:rsidRPr="00FA254B" w:rsidRDefault="00FA254B" w:rsidP="0067275F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Alokasi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Daerah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Dibandingkan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Volume APBD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67275F">
              <w:rPr>
                <w:rFonts w:ascii="Garamond" w:hAnsi="Garamond"/>
                <w:sz w:val="24"/>
                <w:szCs w:val="24"/>
                <w:lang w:val="en-US"/>
              </w:rPr>
              <w:t>10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D2BBC" w:rsidRPr="000E5EDD" w:rsidRDefault="009D2BBC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D2BBC" w:rsidRDefault="009D2BBC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FA254B" w:rsidRPr="00FA254B" w:rsidRDefault="00FA254B" w:rsidP="0067275F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IV – 1</w:t>
            </w:r>
            <w:r w:rsidR="0067275F">
              <w:rPr>
                <w:rFonts w:ascii="Garamond" w:hAnsi="Garamond"/>
                <w:sz w:val="24"/>
                <w:szCs w:val="24"/>
                <w:lang w:val="en-US"/>
              </w:rPr>
              <w:t>9</w:t>
            </w:r>
          </w:p>
        </w:tc>
      </w:tr>
      <w:tr w:rsidR="009D2BBC" w:rsidRPr="000E5EDD" w:rsidTr="00B07074">
        <w:tc>
          <w:tcPr>
            <w:tcW w:w="1458" w:type="dxa"/>
          </w:tcPr>
          <w:p w:rsidR="009D2BBC" w:rsidRPr="002D4C58" w:rsidRDefault="009D2BBC">
            <w:pPr>
              <w:rPr>
                <w:lang w:val="en-US"/>
              </w:rPr>
            </w:pPr>
            <w:r w:rsidRPr="00F84B2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F84B23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="002D4C58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2D4C58">
              <w:rPr>
                <w:rFonts w:ascii="Garamond" w:hAnsi="Garamond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6210" w:type="dxa"/>
          </w:tcPr>
          <w:p w:rsidR="009D2BBC" w:rsidRPr="00CC6EF6" w:rsidRDefault="00CC6EF6" w:rsidP="00BD761D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Rincian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Belanja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0-2014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D2BBC" w:rsidRPr="000E5EDD" w:rsidRDefault="009D2BBC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D2BBC" w:rsidRPr="00CC6EF6" w:rsidRDefault="00CC6EF6" w:rsidP="00BD761D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20</w:t>
            </w:r>
          </w:p>
        </w:tc>
      </w:tr>
      <w:tr w:rsidR="00FA254B" w:rsidRPr="000E5EDD" w:rsidTr="00B07074">
        <w:tc>
          <w:tcPr>
            <w:tcW w:w="1458" w:type="dxa"/>
          </w:tcPr>
          <w:p w:rsidR="00FA254B" w:rsidRPr="00F84B23" w:rsidRDefault="00CC6EF6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F84B23">
              <w:rPr>
                <w:rFonts w:ascii="Garamond" w:hAnsi="Garamond"/>
                <w:b/>
                <w:sz w:val="24"/>
                <w:szCs w:val="24"/>
              </w:rPr>
              <w:t xml:space="preserve">Tabel </w:t>
            </w:r>
            <w:r w:rsidRPr="00F84B23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582327">
              <w:rPr>
                <w:rFonts w:ascii="Garamond" w:hAnsi="Garamond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6210" w:type="dxa"/>
          </w:tcPr>
          <w:p w:rsidR="00FA254B" w:rsidRPr="00CC6EF6" w:rsidRDefault="00CC6EF6" w:rsidP="00BD761D">
            <w:pPr>
              <w:tabs>
                <w:tab w:val="right" w:leader="dot" w:pos="599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Realisasi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Pembiayaan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1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>0-201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  <w:t xml:space="preserve"> </w:t>
            </w:r>
          </w:p>
        </w:tc>
        <w:tc>
          <w:tcPr>
            <w:tcW w:w="270" w:type="dxa"/>
          </w:tcPr>
          <w:p w:rsidR="00FA254B" w:rsidRPr="000E5EDD" w:rsidRDefault="00FA254B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254B" w:rsidRPr="00CC6EF6" w:rsidRDefault="00CC6EF6" w:rsidP="00BD761D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61</w:t>
            </w:r>
          </w:p>
        </w:tc>
      </w:tr>
      <w:tr w:rsidR="00FA254B" w:rsidRPr="000E5EDD" w:rsidTr="00B07074">
        <w:tc>
          <w:tcPr>
            <w:tcW w:w="1458" w:type="dxa"/>
          </w:tcPr>
          <w:p w:rsidR="00FA254B" w:rsidRPr="00F84B23" w:rsidRDefault="00FA254B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FA254B" w:rsidRPr="000E5EDD" w:rsidRDefault="00FA254B" w:rsidP="009D2BBC">
            <w:pPr>
              <w:tabs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FA254B" w:rsidRPr="000E5EDD" w:rsidRDefault="00FA254B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254B" w:rsidRPr="000E5EDD" w:rsidRDefault="00FA254B" w:rsidP="00E3110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FA254B" w:rsidRPr="000E5EDD" w:rsidTr="00B07074">
        <w:tc>
          <w:tcPr>
            <w:tcW w:w="1458" w:type="dxa"/>
          </w:tcPr>
          <w:p w:rsidR="00FA254B" w:rsidRPr="00F84B23" w:rsidRDefault="00FA254B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FA254B" w:rsidRPr="000E5EDD" w:rsidRDefault="00FA254B" w:rsidP="009D2BBC">
            <w:pPr>
              <w:tabs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FA254B" w:rsidRPr="000E5EDD" w:rsidRDefault="00FA254B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254B" w:rsidRPr="000E5EDD" w:rsidRDefault="00FA254B" w:rsidP="00E3110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FA254B" w:rsidRPr="000E5EDD" w:rsidTr="00B07074">
        <w:tc>
          <w:tcPr>
            <w:tcW w:w="1458" w:type="dxa"/>
          </w:tcPr>
          <w:p w:rsidR="00FA254B" w:rsidRPr="00F84B23" w:rsidRDefault="00FA254B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FA254B" w:rsidRPr="000E5EDD" w:rsidRDefault="00FA254B" w:rsidP="009D2BBC">
            <w:pPr>
              <w:tabs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FA254B" w:rsidRPr="000E5EDD" w:rsidRDefault="00FA254B" w:rsidP="001D297B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FA254B" w:rsidRPr="000E5EDD" w:rsidRDefault="00FA254B" w:rsidP="00E31102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6C613D" w:rsidRDefault="006C613D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Pr="00CC6EF6" w:rsidRDefault="009352CB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  <w:r w:rsidRPr="000E5EDD">
        <w:rPr>
          <w:rFonts w:ascii="Garamond" w:hAnsi="Garamond" w:cs="Tahoma"/>
          <w:b/>
          <w:sz w:val="28"/>
          <w:szCs w:val="28"/>
        </w:rPr>
        <w:t xml:space="preserve">DAFTAR </w:t>
      </w:r>
      <w:r w:rsidR="00CC6EF6">
        <w:rPr>
          <w:rFonts w:ascii="Garamond" w:hAnsi="Garamond" w:cs="Tahoma"/>
          <w:b/>
          <w:sz w:val="28"/>
          <w:szCs w:val="28"/>
          <w:lang w:val="en-US"/>
        </w:rPr>
        <w:t>GAMBAR</w:t>
      </w:r>
    </w:p>
    <w:p w:rsidR="009352CB" w:rsidRDefault="009352CB" w:rsidP="009352CB">
      <w:pPr>
        <w:spacing w:after="0" w:line="240" w:lineRule="auto"/>
        <w:rPr>
          <w:rFonts w:ascii="Garamond" w:hAnsi="Garamond"/>
          <w:sz w:val="24"/>
          <w:szCs w:val="24"/>
          <w:lang w:val="en-US"/>
        </w:rPr>
      </w:pPr>
    </w:p>
    <w:p w:rsidR="00582327" w:rsidRPr="00582327" w:rsidRDefault="00582327" w:rsidP="009352CB">
      <w:pPr>
        <w:spacing w:after="0" w:line="240" w:lineRule="auto"/>
        <w:rPr>
          <w:rFonts w:ascii="Garamond" w:hAnsi="Garamond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6210"/>
        <w:gridCol w:w="270"/>
        <w:gridCol w:w="1206"/>
      </w:tblGrid>
      <w:tr w:rsidR="009352CB" w:rsidRPr="000E5EDD" w:rsidTr="00B07074">
        <w:tc>
          <w:tcPr>
            <w:tcW w:w="1458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10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Halaman</w:t>
            </w:r>
          </w:p>
        </w:tc>
      </w:tr>
      <w:tr w:rsidR="00B07074" w:rsidRPr="000E5EDD" w:rsidTr="00B07074">
        <w:tc>
          <w:tcPr>
            <w:tcW w:w="1458" w:type="dxa"/>
          </w:tcPr>
          <w:p w:rsidR="00B07074" w:rsidRPr="000E5EDD" w:rsidRDefault="00B07074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10" w:type="dxa"/>
          </w:tcPr>
          <w:p w:rsidR="00B07074" w:rsidRPr="000E5EDD" w:rsidRDefault="00B07074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B07074" w:rsidRPr="000E5EDD" w:rsidRDefault="00B07074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B07074" w:rsidRPr="000E5EDD" w:rsidRDefault="00B07074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9352CB" w:rsidRPr="000E5EDD" w:rsidTr="00B07074">
        <w:tc>
          <w:tcPr>
            <w:tcW w:w="1458" w:type="dxa"/>
          </w:tcPr>
          <w:p w:rsidR="009352CB" w:rsidRPr="000E5EDD" w:rsidRDefault="00B07074" w:rsidP="00B07074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</w:t>
            </w:r>
            <w:r w:rsidR="009352CB" w:rsidRPr="000E5EDD">
              <w:rPr>
                <w:rFonts w:ascii="Garamond" w:hAnsi="Garamond"/>
                <w:b/>
                <w:sz w:val="24"/>
                <w:szCs w:val="24"/>
              </w:rPr>
              <w:t>1.1</w:t>
            </w:r>
          </w:p>
        </w:tc>
        <w:tc>
          <w:tcPr>
            <w:tcW w:w="6210" w:type="dxa"/>
          </w:tcPr>
          <w:p w:rsidR="009352CB" w:rsidRPr="00B07074" w:rsidRDefault="00B07074" w:rsidP="00F86718">
            <w:pPr>
              <w:tabs>
                <w:tab w:val="left" w:pos="522"/>
                <w:tab w:val="right" w:leader="dot" w:pos="5994"/>
                <w:tab w:val="right" w:leader="dot" w:pos="6534"/>
              </w:tabs>
              <w:jc w:val="both"/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Sepuluh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Common Goals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</w:t>
            </w:r>
            <w:r w:rsidR="00F86718">
              <w:rPr>
                <w:rFonts w:ascii="Garamond" w:hAnsi="Garamond"/>
                <w:sz w:val="24"/>
                <w:szCs w:val="24"/>
                <w:lang w:val="en-US"/>
              </w:rPr>
              <w:t>6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31102" w:rsidRPr="00B07074" w:rsidRDefault="00E31102" w:rsidP="00E31102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 – </w:t>
            </w:r>
            <w:r w:rsidR="00F86718">
              <w:rPr>
                <w:rFonts w:ascii="Garamond" w:hAnsi="Garamond"/>
                <w:sz w:val="24"/>
                <w:szCs w:val="24"/>
                <w:lang w:val="en-US"/>
              </w:rPr>
              <w:t>7</w:t>
            </w:r>
            <w:r w:rsidR="00B07074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4051D9" w:rsidRPr="000E5EDD" w:rsidTr="00B07074">
        <w:tc>
          <w:tcPr>
            <w:tcW w:w="1458" w:type="dxa"/>
          </w:tcPr>
          <w:p w:rsidR="004051D9" w:rsidRPr="00E41694" w:rsidRDefault="004051D9" w:rsidP="004051D9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4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210" w:type="dxa"/>
          </w:tcPr>
          <w:p w:rsidR="004051D9" w:rsidRPr="00CC6EF6" w:rsidRDefault="004051D9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Kebijakan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Pendanana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2016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4051D9" w:rsidRPr="000E5EDD" w:rsidRDefault="004051D9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4051D9" w:rsidRPr="00CC6EF6" w:rsidRDefault="004051D9" w:rsidP="004051D9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2 </w:t>
            </w:r>
          </w:p>
        </w:tc>
      </w:tr>
      <w:tr w:rsidR="004051D9" w:rsidRPr="000E5EDD" w:rsidTr="00B07074">
        <w:tc>
          <w:tcPr>
            <w:tcW w:w="1458" w:type="dxa"/>
          </w:tcPr>
          <w:p w:rsidR="004051D9" w:rsidRPr="00E41694" w:rsidRDefault="004051D9" w:rsidP="00BD761D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</w:t>
            </w:r>
            <w:r w:rsidR="00BD761D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210" w:type="dxa"/>
          </w:tcPr>
          <w:p w:rsidR="004051D9" w:rsidRPr="00CC6EF6" w:rsidRDefault="00BD761D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Common Goals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Tematik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Sektoral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</w:t>
            </w:r>
            <w:r w:rsidR="004051D9"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4051D9" w:rsidRPr="000E5EDD" w:rsidRDefault="004051D9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4051D9" w:rsidRPr="00CC6EF6" w:rsidRDefault="004051D9" w:rsidP="00BD761D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V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– 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22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4051D9" w:rsidRPr="000E5EDD" w:rsidTr="00B07074">
        <w:tc>
          <w:tcPr>
            <w:tcW w:w="1458" w:type="dxa"/>
          </w:tcPr>
          <w:p w:rsidR="004051D9" w:rsidRPr="00E41694" w:rsidRDefault="004051D9" w:rsidP="00BD761D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</w:t>
            </w:r>
            <w:r w:rsidR="00BD761D"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 w:rsidR="00BD761D"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210" w:type="dxa"/>
          </w:tcPr>
          <w:p w:rsidR="004051D9" w:rsidRPr="00CC6EF6" w:rsidRDefault="00BD761D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Tematik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Kewilayahan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r w:rsidR="004051D9"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4051D9" w:rsidRPr="000E5EDD" w:rsidRDefault="004051D9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4051D9" w:rsidRPr="00CC6EF6" w:rsidRDefault="004051D9" w:rsidP="00BD761D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V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– </w:t>
            </w:r>
            <w:r w:rsidR="00BD761D">
              <w:rPr>
                <w:rFonts w:ascii="Garamond" w:hAnsi="Garamond"/>
                <w:sz w:val="24"/>
                <w:szCs w:val="24"/>
                <w:lang w:val="en-US"/>
              </w:rPr>
              <w:t>22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</w:p>
        </w:tc>
      </w:tr>
      <w:tr w:rsidR="00BD761D" w:rsidRPr="000E5EDD" w:rsidTr="00B07074">
        <w:tc>
          <w:tcPr>
            <w:tcW w:w="1458" w:type="dxa"/>
          </w:tcPr>
          <w:p w:rsidR="00BD761D" w:rsidRPr="00E41694" w:rsidRDefault="00BD761D" w:rsidP="00BD761D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Gambar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4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210" w:type="dxa"/>
          </w:tcPr>
          <w:p w:rsidR="00BD761D" w:rsidRPr="00CC6EF6" w:rsidRDefault="00BD761D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Tematik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Metroplitan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Pusat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BD761D" w:rsidRPr="000E5EDD" w:rsidRDefault="00BD761D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BD761D" w:rsidRPr="00CC6EF6" w:rsidRDefault="00BD761D" w:rsidP="00BD761D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IV – 23 </w:t>
            </w:r>
          </w:p>
        </w:tc>
      </w:tr>
      <w:tr w:rsidR="00BD761D" w:rsidRPr="000E5EDD" w:rsidTr="00B07074">
        <w:tc>
          <w:tcPr>
            <w:tcW w:w="1458" w:type="dxa"/>
          </w:tcPr>
          <w:p w:rsidR="00BD761D" w:rsidRPr="00E41694" w:rsidRDefault="00BD761D" w:rsidP="004422E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BD761D" w:rsidRPr="00CC6EF6" w:rsidRDefault="00BD761D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BD761D" w:rsidRPr="000E5EDD" w:rsidRDefault="00BD761D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BD761D" w:rsidRPr="00CC6EF6" w:rsidRDefault="00BD761D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</w:tr>
      <w:tr w:rsidR="00BD761D" w:rsidRPr="000E5EDD" w:rsidTr="00B07074">
        <w:tc>
          <w:tcPr>
            <w:tcW w:w="1458" w:type="dxa"/>
          </w:tcPr>
          <w:p w:rsidR="00BD761D" w:rsidRPr="00E41694" w:rsidRDefault="00BD761D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BD761D" w:rsidRPr="000E5EDD" w:rsidRDefault="00BD761D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BD761D" w:rsidRPr="000E5EDD" w:rsidRDefault="00BD761D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BD761D" w:rsidRPr="000E5EDD" w:rsidRDefault="00BD761D" w:rsidP="00B0707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BD761D" w:rsidRPr="000E5EDD" w:rsidTr="00B07074">
        <w:tc>
          <w:tcPr>
            <w:tcW w:w="1458" w:type="dxa"/>
          </w:tcPr>
          <w:p w:rsidR="00BD761D" w:rsidRPr="00E41694" w:rsidRDefault="00BD761D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:rsidR="00BD761D" w:rsidRPr="000E5EDD" w:rsidRDefault="00BD761D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BD761D" w:rsidRPr="000E5EDD" w:rsidRDefault="00BD761D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BD761D" w:rsidRPr="000E5EDD" w:rsidRDefault="00BD761D" w:rsidP="00B07074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9352CB" w:rsidRPr="000E5EDD" w:rsidRDefault="009352CB" w:rsidP="009352CB">
      <w:pPr>
        <w:spacing w:after="0" w:line="240" w:lineRule="auto"/>
        <w:rPr>
          <w:sz w:val="24"/>
          <w:szCs w:val="24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E05F8E" w:rsidRDefault="00E05F8E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</w:p>
    <w:p w:rsidR="009352CB" w:rsidRPr="00765B42" w:rsidRDefault="009352CB" w:rsidP="009352CB">
      <w:pPr>
        <w:jc w:val="center"/>
        <w:rPr>
          <w:rFonts w:ascii="Garamond" w:hAnsi="Garamond" w:cs="Tahoma"/>
          <w:b/>
          <w:sz w:val="28"/>
          <w:szCs w:val="28"/>
          <w:lang w:val="en-US"/>
        </w:rPr>
      </w:pPr>
      <w:r w:rsidRPr="000E5EDD">
        <w:rPr>
          <w:rFonts w:ascii="Garamond" w:hAnsi="Garamond" w:cs="Tahoma"/>
          <w:b/>
          <w:sz w:val="28"/>
          <w:szCs w:val="28"/>
        </w:rPr>
        <w:t xml:space="preserve">DAFTAR </w:t>
      </w:r>
      <w:r w:rsidR="00765B42">
        <w:rPr>
          <w:rFonts w:ascii="Garamond" w:hAnsi="Garamond" w:cs="Tahoma"/>
          <w:b/>
          <w:sz w:val="28"/>
          <w:szCs w:val="28"/>
          <w:lang w:val="en-US"/>
        </w:rPr>
        <w:t>GRAFIK</w:t>
      </w:r>
    </w:p>
    <w:p w:rsidR="009352CB" w:rsidRPr="000E5EDD" w:rsidRDefault="009352CB" w:rsidP="009352CB">
      <w:pPr>
        <w:spacing w:after="0" w:line="240" w:lineRule="auto"/>
        <w:rPr>
          <w:rFonts w:ascii="Garamond" w:hAnsi="Garamond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6390"/>
        <w:gridCol w:w="270"/>
        <w:gridCol w:w="1206"/>
      </w:tblGrid>
      <w:tr w:rsidR="009352CB" w:rsidRPr="000E5EDD" w:rsidTr="00BB5D03">
        <w:tc>
          <w:tcPr>
            <w:tcW w:w="1278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390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9352CB" w:rsidRPr="000E5EDD" w:rsidRDefault="009352CB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765B42" w:rsidRPr="00765B42" w:rsidRDefault="009352CB" w:rsidP="00BB5D03">
            <w:pPr>
              <w:rPr>
                <w:rFonts w:ascii="Garamond" w:hAnsi="Garamond"/>
                <w:sz w:val="24"/>
                <w:szCs w:val="24"/>
                <w:lang w:val="en-US"/>
              </w:rPr>
            </w:pPr>
            <w:r w:rsidRPr="000E5EDD">
              <w:rPr>
                <w:rFonts w:ascii="Garamond" w:hAnsi="Garamond"/>
                <w:sz w:val="24"/>
                <w:szCs w:val="24"/>
              </w:rPr>
              <w:t>Halaman</w:t>
            </w:r>
          </w:p>
        </w:tc>
      </w:tr>
      <w:tr w:rsidR="00765B42" w:rsidRPr="000E5EDD" w:rsidTr="00BB5D03">
        <w:tc>
          <w:tcPr>
            <w:tcW w:w="1278" w:type="dxa"/>
          </w:tcPr>
          <w:p w:rsidR="00765B42" w:rsidRPr="000E5EDD" w:rsidRDefault="00765B42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390" w:type="dxa"/>
          </w:tcPr>
          <w:p w:rsidR="00765B42" w:rsidRPr="000E5EDD" w:rsidRDefault="00765B42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765B42" w:rsidRPr="000E5EDD" w:rsidRDefault="00765B42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765B42" w:rsidRPr="000E5EDD" w:rsidRDefault="00765B42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5842F8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2.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E05F8E" w:rsidRPr="000C7C6E" w:rsidRDefault="00E05F8E" w:rsidP="00E05F8E">
            <w:pPr>
              <w:tabs>
                <w:tab w:val="left" w:pos="522"/>
                <w:tab w:val="right" w:leader="dot" w:pos="5994"/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Laju</w:t>
            </w:r>
            <w:proofErr w:type="spellEnd"/>
            <w:r w:rsidRPr="000C7C6E"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r w:rsidRPr="000C7C6E">
              <w:rPr>
                <w:rFonts w:ascii="Garamond" w:hAnsi="Garamond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(LPE)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2007-2014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5842F8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E31102" w:rsidRDefault="00E05F8E" w:rsidP="005842F8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1 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5842F8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2.2</w:t>
            </w:r>
          </w:p>
        </w:tc>
        <w:tc>
          <w:tcPr>
            <w:tcW w:w="6390" w:type="dxa"/>
          </w:tcPr>
          <w:p w:rsidR="00E05F8E" w:rsidRPr="000C7C6E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Distirbusi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Lapangan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Usaha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5842F8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Default="00E05F8E" w:rsidP="005842F8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  <w:p w:rsidR="00E05F8E" w:rsidRPr="000C7C6E" w:rsidRDefault="00E05F8E" w:rsidP="005842F8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 – 2 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5842F8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390" w:type="dxa"/>
          </w:tcPr>
          <w:p w:rsidR="00E05F8E" w:rsidRPr="006A2339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Sumber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PDB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Menurut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Lapangan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Usaha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5842F8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6A2339" w:rsidRDefault="00E05F8E" w:rsidP="005842F8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- 2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4422E3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390" w:type="dxa"/>
          </w:tcPr>
          <w:p w:rsidR="00E05F8E" w:rsidRPr="00BC02A9" w:rsidRDefault="00E05F8E" w:rsidP="00E05F8E">
            <w:pPr>
              <w:tabs>
                <w:tab w:val="right" w:leader="dot" w:pos="5994"/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Laju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(LPE)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2013-2014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BC02A9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3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4422E3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390" w:type="dxa"/>
          </w:tcPr>
          <w:p w:rsidR="00E05F8E" w:rsidRPr="000C7C6E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Distribusi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KOmponen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FC42F9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5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4422E3"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390" w:type="dxa"/>
          </w:tcPr>
          <w:p w:rsidR="00E05F8E" w:rsidRPr="00FC42F9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Sumber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PDB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menurut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Pengeluaran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FC42F9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5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Pr="00F86718" w:rsidRDefault="00E05F8E" w:rsidP="004422E3">
            <w:pPr>
              <w:rPr>
                <w:rFonts w:ascii="Garamond" w:hAnsi="Garamond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2.7.</w:t>
            </w:r>
          </w:p>
        </w:tc>
        <w:tc>
          <w:tcPr>
            <w:tcW w:w="6390" w:type="dxa"/>
          </w:tcPr>
          <w:p w:rsidR="00E05F8E" w:rsidRPr="00FC42F9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Inflasi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2007-2014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FC42F9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- 6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4422E3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6390" w:type="dxa"/>
          </w:tcPr>
          <w:p w:rsidR="00E05F8E" w:rsidRPr="009D2BBC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Perkembangan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Angka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Inflasi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Barat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2014 per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bulan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9D2BBC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II– 8 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Pr="00B96474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2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6390" w:type="dxa"/>
          </w:tcPr>
          <w:p w:rsidR="00E05F8E" w:rsidRPr="00CC6EF6" w:rsidRDefault="00E05F8E" w:rsidP="00E05F8E">
            <w:pPr>
              <w:tabs>
                <w:tab w:val="right" w:leader="dot" w:pos="6192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Proyeksi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Perekeonomian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Global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Nasional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2015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  <w:t xml:space="preserve">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CC6EF6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>II – 11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E05F8E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3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390" w:type="dxa"/>
          </w:tcPr>
          <w:p w:rsidR="00E05F8E" w:rsidRPr="00CC6EF6" w:rsidRDefault="00E05F8E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Pertumbuhan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Ekonomi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Dunia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(%) 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CC6EF6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III – 2 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E05F8E">
            <w:pPr>
              <w:rPr>
                <w:rFonts w:ascii="Garamond" w:hAnsi="Garamond"/>
                <w:b/>
                <w:sz w:val="24"/>
                <w:szCs w:val="24"/>
              </w:rPr>
            </w:pPr>
            <w:proofErr w:type="spellStart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Grafik</w:t>
            </w:r>
            <w:proofErr w:type="spellEnd"/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 xml:space="preserve"> 3</w:t>
            </w:r>
            <w:r w:rsidRPr="000E5EDD">
              <w:rPr>
                <w:rFonts w:ascii="Garamond" w:hAnsi="Garamond"/>
                <w:b/>
                <w:sz w:val="24"/>
                <w:szCs w:val="24"/>
              </w:rPr>
              <w:t>.</w:t>
            </w:r>
            <w:r>
              <w:rPr>
                <w:rFonts w:ascii="Garamond" w:hAnsi="Garamond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390" w:type="dxa"/>
          </w:tcPr>
          <w:p w:rsidR="00E05F8E" w:rsidRPr="00CC6EF6" w:rsidRDefault="00E05F8E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Inflasi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Nasional </w:t>
            </w:r>
            <w:proofErr w:type="spellStart"/>
            <w:r>
              <w:rPr>
                <w:rFonts w:ascii="Garamond" w:hAnsi="Garamond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 2010-2015</w:t>
            </w:r>
            <w:r>
              <w:rPr>
                <w:rFonts w:ascii="Garamond" w:hAnsi="Garamond"/>
                <w:sz w:val="24"/>
                <w:szCs w:val="24"/>
                <w:lang w:val="en-US"/>
              </w:rPr>
              <w:tab/>
            </w: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CC6EF6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  <w:r>
              <w:rPr>
                <w:rFonts w:ascii="Garamond" w:hAnsi="Garamond"/>
                <w:sz w:val="24"/>
                <w:szCs w:val="24"/>
                <w:lang w:val="en-US"/>
              </w:rPr>
              <w:t xml:space="preserve">III – 9 </w:t>
            </w: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4422E3"/>
        </w:tc>
        <w:tc>
          <w:tcPr>
            <w:tcW w:w="6390" w:type="dxa"/>
          </w:tcPr>
          <w:p w:rsidR="00E05F8E" w:rsidRPr="000C7C6E" w:rsidRDefault="00E05F8E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C7C6E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Default="00E05F8E" w:rsidP="004422E3"/>
        </w:tc>
        <w:tc>
          <w:tcPr>
            <w:tcW w:w="6390" w:type="dxa"/>
          </w:tcPr>
          <w:p w:rsidR="00E05F8E" w:rsidRPr="006A2339" w:rsidRDefault="00E05F8E" w:rsidP="004422E3">
            <w:pPr>
              <w:tabs>
                <w:tab w:val="right" w:leader="dot" w:pos="5994"/>
                <w:tab w:val="right" w:leader="dot" w:pos="6534"/>
              </w:tabs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E05F8E" w:rsidRPr="000E5EDD" w:rsidRDefault="00E05F8E" w:rsidP="004422E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6A2339" w:rsidRDefault="00E05F8E" w:rsidP="004422E3">
            <w:pPr>
              <w:jc w:val="center"/>
              <w:rPr>
                <w:rFonts w:ascii="Garamond" w:hAnsi="Garamond"/>
                <w:sz w:val="24"/>
                <w:szCs w:val="24"/>
                <w:lang w:val="en-US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05F8E" w:rsidRPr="000E5EDD" w:rsidTr="00BB5D03">
        <w:tc>
          <w:tcPr>
            <w:tcW w:w="1278" w:type="dxa"/>
          </w:tcPr>
          <w:p w:rsidR="00E05F8E" w:rsidRPr="00E41694" w:rsidRDefault="00E05F8E" w:rsidP="00BB5D03">
            <w:pPr>
              <w:rPr>
                <w:rFonts w:ascii="Garamond" w:hAnsi="Garamond"/>
                <w:b/>
                <w:sz w:val="24"/>
                <w:szCs w:val="24"/>
              </w:rPr>
            </w:pPr>
          </w:p>
        </w:tc>
        <w:tc>
          <w:tcPr>
            <w:tcW w:w="6390" w:type="dxa"/>
          </w:tcPr>
          <w:p w:rsidR="00E05F8E" w:rsidRPr="000E5EDD" w:rsidRDefault="00E05F8E" w:rsidP="00BB5D03">
            <w:pPr>
              <w:tabs>
                <w:tab w:val="right" w:leader="dot" w:pos="6534"/>
              </w:tabs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70" w:type="dxa"/>
          </w:tcPr>
          <w:p w:rsidR="00E05F8E" w:rsidRPr="000E5EDD" w:rsidRDefault="00E05F8E" w:rsidP="00BB5D03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06" w:type="dxa"/>
          </w:tcPr>
          <w:p w:rsidR="00E05F8E" w:rsidRPr="000E5EDD" w:rsidRDefault="00E05F8E" w:rsidP="00BB5D03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9352CB" w:rsidRPr="000E5EDD" w:rsidRDefault="009352CB" w:rsidP="009352CB">
      <w:pPr>
        <w:spacing w:after="0" w:line="240" w:lineRule="auto"/>
        <w:rPr>
          <w:sz w:val="24"/>
          <w:szCs w:val="24"/>
        </w:rPr>
      </w:pPr>
    </w:p>
    <w:p w:rsidR="009352CB" w:rsidRPr="009352CB" w:rsidRDefault="009352CB" w:rsidP="00D62FD1">
      <w:pPr>
        <w:spacing w:after="0" w:line="240" w:lineRule="auto"/>
        <w:rPr>
          <w:sz w:val="24"/>
          <w:szCs w:val="24"/>
          <w:lang w:val="en-US"/>
        </w:rPr>
      </w:pPr>
    </w:p>
    <w:sectPr w:rsidR="009352CB" w:rsidRPr="009352CB" w:rsidSect="00D62FD1">
      <w:headerReference w:type="default" r:id="rId8"/>
      <w:footerReference w:type="default" r:id="rId9"/>
      <w:pgSz w:w="12240" w:h="15840" w:code="1"/>
      <w:pgMar w:top="1440" w:right="1584" w:bottom="1440" w:left="1728" w:header="1152" w:footer="432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A3" w:rsidRDefault="009816A3" w:rsidP="00D62FD1">
      <w:pPr>
        <w:spacing w:after="0" w:line="240" w:lineRule="auto"/>
      </w:pPr>
      <w:r>
        <w:separator/>
      </w:r>
    </w:p>
  </w:endnote>
  <w:endnote w:type="continuationSeparator" w:id="0">
    <w:p w:rsidR="009816A3" w:rsidRDefault="009816A3" w:rsidP="00D6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D1" w:rsidRPr="00AC716D" w:rsidRDefault="00AD7A18" w:rsidP="00D62FD1">
    <w:pPr>
      <w:pStyle w:val="Footer"/>
      <w:pBdr>
        <w:top w:val="single" w:sz="4" w:space="1" w:color="auto"/>
      </w:pBdr>
      <w:jc w:val="right"/>
      <w:rPr>
        <w:rFonts w:ascii="Tahoma" w:hAnsi="Tahoma" w:cs="Tahoma"/>
      </w:rPr>
    </w:pPr>
    <w:proofErr w:type="spellStart"/>
    <w:r>
      <w:rPr>
        <w:rFonts w:ascii="Tahoma" w:hAnsi="Tahoma" w:cs="Tahoma"/>
        <w:lang w:val="en-US"/>
      </w:rPr>
      <w:t>i</w:t>
    </w:r>
    <w:proofErr w:type="spellEnd"/>
    <w:r>
      <w:rPr>
        <w:rFonts w:ascii="Tahoma" w:hAnsi="Tahoma" w:cs="Tahoma"/>
        <w:lang w:val="en-US"/>
      </w:rPr>
      <w:t xml:space="preserve"> </w:t>
    </w:r>
    <w:r w:rsidR="00D62FD1" w:rsidRPr="00AC716D">
      <w:rPr>
        <w:rFonts w:ascii="Tahoma" w:hAnsi="Tahoma" w:cs="Tahoma"/>
        <w:lang w:val="en-US"/>
      </w:rPr>
      <w:t>-</w:t>
    </w:r>
    <w:r>
      <w:rPr>
        <w:rFonts w:ascii="Tahoma" w:hAnsi="Tahoma" w:cs="Tahoma"/>
        <w:lang w:val="en-US"/>
      </w:rPr>
      <w:t xml:space="preserve"> </w:t>
    </w:r>
    <w:r w:rsidR="00D62FD1" w:rsidRPr="00AC716D">
      <w:rPr>
        <w:rFonts w:ascii="Tahoma" w:hAnsi="Tahoma" w:cs="Tahoma"/>
      </w:rPr>
      <w:fldChar w:fldCharType="begin"/>
    </w:r>
    <w:r w:rsidR="00D62FD1" w:rsidRPr="00AC716D">
      <w:rPr>
        <w:rFonts w:ascii="Tahoma" w:hAnsi="Tahoma" w:cs="Tahoma"/>
      </w:rPr>
      <w:instrText xml:space="preserve"> PAGE   \* MERGEFORMAT </w:instrText>
    </w:r>
    <w:r w:rsidR="00D62FD1" w:rsidRPr="00AC716D">
      <w:rPr>
        <w:rFonts w:ascii="Tahoma" w:hAnsi="Tahoma" w:cs="Tahoma"/>
      </w:rPr>
      <w:fldChar w:fldCharType="separate"/>
    </w:r>
    <w:r w:rsidR="00E05F8E">
      <w:rPr>
        <w:rFonts w:ascii="Tahoma" w:hAnsi="Tahoma" w:cs="Tahoma"/>
        <w:noProof/>
      </w:rPr>
      <w:t>2</w:t>
    </w:r>
    <w:r w:rsidR="00D62FD1" w:rsidRPr="00AC716D">
      <w:rPr>
        <w:rFonts w:ascii="Tahoma" w:hAnsi="Tahoma" w:cs="Tahoma"/>
      </w:rPr>
      <w:fldChar w:fldCharType="end"/>
    </w:r>
  </w:p>
  <w:p w:rsidR="00D62FD1" w:rsidRDefault="00D62FD1" w:rsidP="00D62FD1">
    <w:pPr>
      <w:pStyle w:val="Footer"/>
    </w:pPr>
  </w:p>
  <w:p w:rsidR="00D62FD1" w:rsidRDefault="00D62FD1" w:rsidP="00D62FD1">
    <w:pPr>
      <w:pStyle w:val="Footer"/>
    </w:pPr>
  </w:p>
  <w:p w:rsidR="00D62FD1" w:rsidRDefault="00D62F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A3" w:rsidRDefault="009816A3" w:rsidP="00D62FD1">
      <w:pPr>
        <w:spacing w:after="0" w:line="240" w:lineRule="auto"/>
      </w:pPr>
      <w:r>
        <w:separator/>
      </w:r>
    </w:p>
  </w:footnote>
  <w:footnote w:type="continuationSeparator" w:id="0">
    <w:p w:rsidR="009816A3" w:rsidRDefault="009816A3" w:rsidP="00D62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FD1" w:rsidRPr="00E936C2" w:rsidRDefault="001D0C73" w:rsidP="001D0C73">
    <w:pPr>
      <w:pStyle w:val="Header"/>
      <w:pBdr>
        <w:bottom w:val="single" w:sz="4" w:space="1" w:color="auto"/>
      </w:pBdr>
      <w:rPr>
        <w:i/>
        <w:sz w:val="18"/>
        <w:szCs w:val="18"/>
        <w:lang w:val="en-US"/>
      </w:rPr>
    </w:pPr>
    <w:r w:rsidRPr="007907DE">
      <w:rPr>
        <w:i/>
        <w:sz w:val="18"/>
        <w:szCs w:val="18"/>
      </w:rPr>
      <w:t>K</w:t>
    </w:r>
    <w:proofErr w:type="spellStart"/>
    <w:r>
      <w:rPr>
        <w:i/>
        <w:sz w:val="18"/>
        <w:szCs w:val="18"/>
        <w:lang w:val="en-US"/>
      </w:rPr>
      <w:t>ebijakan</w:t>
    </w:r>
    <w:proofErr w:type="spellEnd"/>
    <w:r>
      <w:rPr>
        <w:i/>
        <w:sz w:val="18"/>
        <w:szCs w:val="18"/>
        <w:lang w:val="en-US"/>
      </w:rPr>
      <w:t xml:space="preserve"> </w:t>
    </w:r>
    <w:proofErr w:type="spellStart"/>
    <w:r>
      <w:rPr>
        <w:i/>
        <w:sz w:val="18"/>
        <w:szCs w:val="18"/>
        <w:lang w:val="en-US"/>
      </w:rPr>
      <w:t>Umum</w:t>
    </w:r>
    <w:proofErr w:type="spellEnd"/>
    <w:r w:rsidRPr="007907DE">
      <w:rPr>
        <w:i/>
        <w:sz w:val="18"/>
        <w:szCs w:val="18"/>
      </w:rPr>
      <w:t>-</w:t>
    </w:r>
    <w:r w:rsidRPr="007907DE">
      <w:rPr>
        <w:i/>
        <w:sz w:val="18"/>
        <w:szCs w:val="18"/>
        <w:lang w:val="en-US"/>
      </w:rPr>
      <w:t xml:space="preserve"> APBD</w:t>
    </w:r>
    <w:r>
      <w:rPr>
        <w:i/>
        <w:sz w:val="18"/>
        <w:szCs w:val="18"/>
      </w:rPr>
      <w:t xml:space="preserve"> T</w:t>
    </w:r>
    <w:r>
      <w:rPr>
        <w:i/>
        <w:sz w:val="18"/>
        <w:szCs w:val="18"/>
        <w:lang w:val="en-US"/>
      </w:rPr>
      <w:t>A.</w:t>
    </w:r>
    <w:r w:rsidR="00E936C2">
      <w:rPr>
        <w:i/>
        <w:sz w:val="18"/>
        <w:szCs w:val="18"/>
      </w:rPr>
      <w:t>201</w:t>
    </w:r>
    <w:r w:rsidR="00E936C2">
      <w:rPr>
        <w:i/>
        <w:sz w:val="18"/>
        <w:szCs w:val="18"/>
        <w:lang w:val="en-US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553A"/>
    <w:multiLevelType w:val="multilevel"/>
    <w:tmpl w:val="B388D8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800"/>
      </w:pPr>
      <w:rPr>
        <w:rFonts w:hint="default"/>
      </w:rPr>
    </w:lvl>
  </w:abstractNum>
  <w:abstractNum w:abstractNumId="1">
    <w:nsid w:val="3DEC4747"/>
    <w:multiLevelType w:val="multilevel"/>
    <w:tmpl w:val="70D88A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40667CB"/>
    <w:multiLevelType w:val="multilevel"/>
    <w:tmpl w:val="4CA852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800"/>
      </w:pPr>
      <w:rPr>
        <w:rFonts w:hint="default"/>
      </w:rPr>
    </w:lvl>
  </w:abstractNum>
  <w:abstractNum w:abstractNumId="3">
    <w:nsid w:val="4AA1591F"/>
    <w:multiLevelType w:val="multilevel"/>
    <w:tmpl w:val="913660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12F1751"/>
    <w:multiLevelType w:val="hybridMultilevel"/>
    <w:tmpl w:val="80FE1986"/>
    <w:lvl w:ilvl="0" w:tplc="B51EEC0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D1"/>
    <w:rsid w:val="000C5F00"/>
    <w:rsid w:val="000C7C6E"/>
    <w:rsid w:val="000D6358"/>
    <w:rsid w:val="000E5EDD"/>
    <w:rsid w:val="00103AB6"/>
    <w:rsid w:val="00112DE8"/>
    <w:rsid w:val="001C795C"/>
    <w:rsid w:val="001D0C73"/>
    <w:rsid w:val="00204E3B"/>
    <w:rsid w:val="0022220F"/>
    <w:rsid w:val="002620FC"/>
    <w:rsid w:val="002824F0"/>
    <w:rsid w:val="002C3572"/>
    <w:rsid w:val="002D4C58"/>
    <w:rsid w:val="00310F69"/>
    <w:rsid w:val="003A51CF"/>
    <w:rsid w:val="003B4315"/>
    <w:rsid w:val="00400319"/>
    <w:rsid w:val="004051D9"/>
    <w:rsid w:val="004F40FE"/>
    <w:rsid w:val="00582327"/>
    <w:rsid w:val="0058478E"/>
    <w:rsid w:val="005F16D0"/>
    <w:rsid w:val="00665A8F"/>
    <w:rsid w:val="0067275F"/>
    <w:rsid w:val="00677268"/>
    <w:rsid w:val="006A2339"/>
    <w:rsid w:val="006A4123"/>
    <w:rsid w:val="006C613D"/>
    <w:rsid w:val="00765B42"/>
    <w:rsid w:val="00795F28"/>
    <w:rsid w:val="00804117"/>
    <w:rsid w:val="008155FB"/>
    <w:rsid w:val="008D2E14"/>
    <w:rsid w:val="009352CB"/>
    <w:rsid w:val="00940AED"/>
    <w:rsid w:val="009816A3"/>
    <w:rsid w:val="009B0A80"/>
    <w:rsid w:val="009D2BBC"/>
    <w:rsid w:val="009D7CD1"/>
    <w:rsid w:val="009E57DB"/>
    <w:rsid w:val="00A44109"/>
    <w:rsid w:val="00AD4431"/>
    <w:rsid w:val="00AD7A18"/>
    <w:rsid w:val="00B07074"/>
    <w:rsid w:val="00B345E6"/>
    <w:rsid w:val="00B34A2E"/>
    <w:rsid w:val="00B8253E"/>
    <w:rsid w:val="00B96474"/>
    <w:rsid w:val="00BC02A9"/>
    <w:rsid w:val="00BD761D"/>
    <w:rsid w:val="00C17DDC"/>
    <w:rsid w:val="00C70ECD"/>
    <w:rsid w:val="00CA0240"/>
    <w:rsid w:val="00CC6EF6"/>
    <w:rsid w:val="00CE5EAC"/>
    <w:rsid w:val="00D62FD1"/>
    <w:rsid w:val="00DA0613"/>
    <w:rsid w:val="00DA4DCC"/>
    <w:rsid w:val="00DE3CDF"/>
    <w:rsid w:val="00E05F8E"/>
    <w:rsid w:val="00E218B4"/>
    <w:rsid w:val="00E31102"/>
    <w:rsid w:val="00E64A4E"/>
    <w:rsid w:val="00E74A97"/>
    <w:rsid w:val="00E85E08"/>
    <w:rsid w:val="00E936C2"/>
    <w:rsid w:val="00ED4315"/>
    <w:rsid w:val="00F86718"/>
    <w:rsid w:val="00FA254B"/>
    <w:rsid w:val="00FC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2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62FD1"/>
  </w:style>
  <w:style w:type="paragraph" w:styleId="Footer">
    <w:name w:val="footer"/>
    <w:basedOn w:val="Normal"/>
    <w:link w:val="FooterChar"/>
    <w:uiPriority w:val="99"/>
    <w:unhideWhenUsed/>
    <w:rsid w:val="00D62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FD1"/>
  </w:style>
  <w:style w:type="table" w:styleId="TableGrid">
    <w:name w:val="Table Grid"/>
    <w:basedOn w:val="TableNormal"/>
    <w:uiPriority w:val="59"/>
    <w:rsid w:val="00D62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F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2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62FD1"/>
  </w:style>
  <w:style w:type="paragraph" w:styleId="Footer">
    <w:name w:val="footer"/>
    <w:basedOn w:val="Normal"/>
    <w:link w:val="FooterChar"/>
    <w:uiPriority w:val="99"/>
    <w:unhideWhenUsed/>
    <w:rsid w:val="00D62F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FD1"/>
  </w:style>
  <w:style w:type="table" w:styleId="TableGrid">
    <w:name w:val="Table Grid"/>
    <w:basedOn w:val="TableNormal"/>
    <w:uiPriority w:val="59"/>
    <w:rsid w:val="00D62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F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2015-06-28T10:04:00Z</cp:lastPrinted>
  <dcterms:created xsi:type="dcterms:W3CDTF">2015-06-28T09:46:00Z</dcterms:created>
  <dcterms:modified xsi:type="dcterms:W3CDTF">2015-06-28T22:10:00Z</dcterms:modified>
</cp:coreProperties>
</file>